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01" w:rsidRDefault="00C86101" w:rsidP="00C86101">
      <w:pPr>
        <w:widowControl/>
        <w:shd w:val="clear" w:color="auto" w:fill="FFFFFF"/>
        <w:spacing w:line="480" w:lineRule="atLeast"/>
        <w:jc w:val="center"/>
        <w:outlineLvl w:val="0"/>
        <w:rPr>
          <w:rFonts w:ascii="黑体" w:eastAsia="黑体" w:hAnsi="黑体" w:cs="Arial"/>
          <w:b/>
          <w:bCs/>
          <w:color w:val="666666"/>
          <w:kern w:val="36"/>
          <w:sz w:val="32"/>
          <w:szCs w:val="32"/>
        </w:rPr>
      </w:pPr>
      <w:r w:rsidRPr="00C86101">
        <w:rPr>
          <w:rFonts w:ascii="黑体" w:eastAsia="黑体" w:hAnsi="黑体" w:cs="Arial"/>
          <w:b/>
          <w:bCs/>
          <w:color w:val="666666"/>
          <w:kern w:val="36"/>
          <w:sz w:val="32"/>
          <w:szCs w:val="32"/>
        </w:rPr>
        <w:t>关于开展“201</w:t>
      </w:r>
      <w:r w:rsidR="0036250E">
        <w:rPr>
          <w:rFonts w:ascii="黑体" w:eastAsia="黑体" w:hAnsi="黑体" w:cs="Arial" w:hint="eastAsia"/>
          <w:b/>
          <w:bCs/>
          <w:color w:val="666666"/>
          <w:kern w:val="36"/>
          <w:sz w:val="32"/>
          <w:szCs w:val="32"/>
        </w:rPr>
        <w:t>8</w:t>
      </w:r>
      <w:r w:rsidRPr="00C86101">
        <w:rPr>
          <w:rFonts w:ascii="黑体" w:eastAsia="黑体" w:hAnsi="黑体" w:cs="Arial"/>
          <w:b/>
          <w:bCs/>
          <w:color w:val="666666"/>
          <w:kern w:val="36"/>
          <w:sz w:val="32"/>
          <w:szCs w:val="32"/>
        </w:rPr>
        <w:t>年全国职业院校技能大赛”</w:t>
      </w:r>
    </w:p>
    <w:p w:rsidR="00C86101" w:rsidRPr="00C86101" w:rsidRDefault="00C86101" w:rsidP="00C86101">
      <w:pPr>
        <w:widowControl/>
        <w:shd w:val="clear" w:color="auto" w:fill="FFFFFF"/>
        <w:spacing w:line="480" w:lineRule="atLeast"/>
        <w:jc w:val="center"/>
        <w:outlineLvl w:val="0"/>
        <w:rPr>
          <w:rFonts w:ascii="黑体" w:eastAsia="黑体" w:hAnsi="黑体" w:cs="Arial"/>
          <w:b/>
          <w:bCs/>
          <w:color w:val="666666"/>
          <w:kern w:val="36"/>
          <w:sz w:val="32"/>
          <w:szCs w:val="32"/>
        </w:rPr>
      </w:pPr>
      <w:r w:rsidRPr="00C86101">
        <w:rPr>
          <w:rFonts w:ascii="黑体" w:eastAsia="黑体" w:hAnsi="黑体" w:cs="Arial"/>
          <w:b/>
          <w:bCs/>
          <w:color w:val="666666"/>
          <w:kern w:val="36"/>
          <w:sz w:val="32"/>
          <w:szCs w:val="32"/>
        </w:rPr>
        <w:t>赛项预报名工作的通知</w:t>
      </w:r>
    </w:p>
    <w:p w:rsidR="00845247" w:rsidRPr="00C86101" w:rsidRDefault="00C86101" w:rsidP="00C86101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各有关高等学校：</w:t>
      </w:r>
    </w:p>
    <w:p w:rsidR="00C86101" w:rsidRDefault="00645E2D" w:rsidP="00C86101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根据《</w:t>
      </w:r>
      <w:r w:rsidRPr="00645E2D">
        <w:rPr>
          <w:rFonts w:ascii="仿宋_GB2312" w:eastAsia="仿宋_GB2312" w:hint="eastAsia"/>
          <w:sz w:val="24"/>
        </w:rPr>
        <w:t>上海市教育委员会关于组织本市职业院校参加2018年全国职业院校技能大赛的通知(沪教委职〔2018〕2号)</w:t>
      </w:r>
      <w:r>
        <w:rPr>
          <w:rFonts w:ascii="仿宋_GB2312" w:eastAsia="仿宋_GB2312" w:hint="eastAsia"/>
          <w:sz w:val="24"/>
        </w:rPr>
        <w:t>》精神，</w:t>
      </w:r>
      <w:r w:rsidR="00C86101" w:rsidRPr="00C86101">
        <w:rPr>
          <w:rFonts w:ascii="仿宋_GB2312" w:eastAsia="仿宋_GB2312"/>
          <w:sz w:val="24"/>
        </w:rPr>
        <w:t>为做</w:t>
      </w:r>
      <w:r w:rsidR="00C86101" w:rsidRPr="00C86101">
        <w:rPr>
          <w:rFonts w:ascii="仿宋_GB2312" w:eastAsia="仿宋_GB2312" w:hint="eastAsia"/>
          <w:sz w:val="24"/>
        </w:rPr>
        <w:t>好</w:t>
      </w:r>
      <w:r w:rsidR="00C86101" w:rsidRPr="00C86101">
        <w:rPr>
          <w:rFonts w:ascii="仿宋_GB2312" w:eastAsia="仿宋_GB2312"/>
          <w:sz w:val="24"/>
        </w:rPr>
        <w:t>201</w:t>
      </w:r>
      <w:r w:rsidR="0036250E">
        <w:rPr>
          <w:rFonts w:ascii="仿宋_GB2312" w:eastAsia="仿宋_GB2312" w:hint="eastAsia"/>
          <w:sz w:val="24"/>
        </w:rPr>
        <w:t>8</w:t>
      </w:r>
      <w:r w:rsidR="00C86101" w:rsidRPr="00C86101">
        <w:rPr>
          <w:rFonts w:ascii="仿宋_GB2312" w:eastAsia="仿宋_GB2312"/>
          <w:sz w:val="24"/>
        </w:rPr>
        <w:t>年全国职业院校技能大赛</w:t>
      </w:r>
      <w:r w:rsidR="00C86101" w:rsidRPr="00C86101">
        <w:rPr>
          <w:rFonts w:ascii="仿宋_GB2312" w:eastAsia="仿宋_GB2312" w:hint="eastAsia"/>
          <w:sz w:val="24"/>
        </w:rPr>
        <w:t>的</w:t>
      </w:r>
      <w:r w:rsidR="00C86101">
        <w:rPr>
          <w:rFonts w:ascii="仿宋_GB2312" w:eastAsia="仿宋_GB2312" w:hint="eastAsia"/>
          <w:sz w:val="24"/>
        </w:rPr>
        <w:t>市级组织</w:t>
      </w:r>
      <w:r w:rsidR="00C86101" w:rsidRPr="00C86101">
        <w:rPr>
          <w:rFonts w:ascii="仿宋_GB2312" w:eastAsia="仿宋_GB2312"/>
          <w:sz w:val="24"/>
        </w:rPr>
        <w:t>工作，了解</w:t>
      </w:r>
      <w:r w:rsidR="00C86101">
        <w:rPr>
          <w:rFonts w:ascii="仿宋_GB2312" w:eastAsia="仿宋_GB2312" w:hint="eastAsia"/>
          <w:sz w:val="24"/>
        </w:rPr>
        <w:t>各校</w:t>
      </w:r>
      <w:r w:rsidR="00C86101" w:rsidRPr="00C86101">
        <w:rPr>
          <w:rFonts w:ascii="仿宋_GB2312" w:eastAsia="仿宋_GB2312"/>
          <w:sz w:val="24"/>
        </w:rPr>
        <w:t>拟参与赛项的情况，</w:t>
      </w:r>
      <w:proofErr w:type="gramStart"/>
      <w:r w:rsidR="00C86101" w:rsidRPr="00C86101">
        <w:rPr>
          <w:rFonts w:ascii="仿宋_GB2312" w:eastAsia="仿宋_GB2312"/>
          <w:sz w:val="24"/>
        </w:rPr>
        <w:t>现启动</w:t>
      </w:r>
      <w:proofErr w:type="gramEnd"/>
      <w:r w:rsidR="00C86101" w:rsidRPr="00C86101">
        <w:rPr>
          <w:rFonts w:ascii="仿宋_GB2312" w:eastAsia="仿宋_GB2312"/>
          <w:sz w:val="24"/>
        </w:rPr>
        <w:t>赛项预报名工作。</w:t>
      </w:r>
    </w:p>
    <w:p w:rsidR="00C86101" w:rsidRDefault="00C86101" w:rsidP="00702B71">
      <w:pPr>
        <w:tabs>
          <w:tab w:val="left" w:pos="3261"/>
        </w:tabs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C86101">
        <w:rPr>
          <w:rFonts w:ascii="仿宋_GB2312" w:eastAsia="仿宋_GB2312"/>
          <w:sz w:val="24"/>
        </w:rPr>
        <w:t>预报名赛项范围包括201</w:t>
      </w:r>
      <w:r w:rsidR="0036250E">
        <w:rPr>
          <w:rFonts w:ascii="仿宋_GB2312" w:eastAsia="仿宋_GB2312" w:hint="eastAsia"/>
          <w:sz w:val="24"/>
        </w:rPr>
        <w:t>8</w:t>
      </w:r>
      <w:r w:rsidRPr="00C86101">
        <w:rPr>
          <w:rFonts w:ascii="仿宋_GB2312" w:eastAsia="仿宋_GB2312"/>
          <w:sz w:val="24"/>
        </w:rPr>
        <w:t>年全国职业院校技能大赛拟设</w:t>
      </w:r>
      <w:r w:rsidR="002B6CD6">
        <w:rPr>
          <w:rFonts w:ascii="仿宋_GB2312" w:eastAsia="仿宋_GB2312" w:hint="eastAsia"/>
          <w:sz w:val="24"/>
        </w:rPr>
        <w:t>的</w:t>
      </w:r>
      <w:r w:rsidR="0036250E">
        <w:rPr>
          <w:rFonts w:ascii="仿宋_GB2312" w:eastAsia="仿宋_GB2312" w:hint="eastAsia"/>
          <w:sz w:val="24"/>
        </w:rPr>
        <w:t>52</w:t>
      </w:r>
      <w:r w:rsidR="002B6CD6">
        <w:rPr>
          <w:rFonts w:ascii="仿宋_GB2312" w:eastAsia="仿宋_GB2312" w:hint="eastAsia"/>
          <w:sz w:val="24"/>
        </w:rPr>
        <w:t>个</w:t>
      </w:r>
      <w:r w:rsidRPr="00C86101">
        <w:rPr>
          <w:rFonts w:ascii="仿宋_GB2312" w:eastAsia="仿宋_GB2312"/>
          <w:sz w:val="24"/>
        </w:rPr>
        <w:t>高职赛项，请</w:t>
      </w:r>
      <w:r w:rsidRPr="00C86101">
        <w:rPr>
          <w:rFonts w:ascii="仿宋_GB2312" w:eastAsia="仿宋_GB2312" w:hint="eastAsia"/>
          <w:sz w:val="24"/>
        </w:rPr>
        <w:t>各校</w:t>
      </w:r>
      <w:r w:rsidRPr="00C86101">
        <w:rPr>
          <w:rFonts w:ascii="仿宋_GB2312" w:eastAsia="仿宋_GB2312"/>
          <w:sz w:val="24"/>
        </w:rPr>
        <w:t>结合实际，提出拟参赛项目及拟报名参赛队数量（</w:t>
      </w:r>
      <w:r w:rsidR="00861B40">
        <w:rPr>
          <w:rFonts w:ascii="仿宋_GB2312" w:eastAsia="仿宋_GB2312" w:hint="eastAsia"/>
          <w:sz w:val="24"/>
        </w:rPr>
        <w:t>一般情况下，团体赛同一学校相同项目报名参赛队不超过1支；个人赛同一学校相同项目报名人数不超过2人</w:t>
      </w:r>
      <w:r w:rsidRPr="00C86101">
        <w:rPr>
          <w:rFonts w:ascii="仿宋_GB2312" w:eastAsia="仿宋_GB2312"/>
          <w:sz w:val="24"/>
        </w:rPr>
        <w:t>）。</w:t>
      </w:r>
    </w:p>
    <w:p w:rsidR="00ED2688" w:rsidRPr="00C86101" w:rsidRDefault="009C3998" w:rsidP="00702B71">
      <w:pPr>
        <w:tabs>
          <w:tab w:val="left" w:pos="3261"/>
        </w:tabs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各赛项内容请参照全国职业院校技能大赛官网中“</w:t>
      </w:r>
      <w:r w:rsidR="00A5388F" w:rsidRPr="00A5388F">
        <w:rPr>
          <w:rFonts w:ascii="仿宋_GB2312" w:eastAsia="仿宋_GB2312" w:hint="eastAsia"/>
          <w:sz w:val="24"/>
        </w:rPr>
        <w:t>2018年全国职业院校技能大赛拟设赛项申报方案</w:t>
      </w:r>
      <w:r w:rsidR="00902198">
        <w:rPr>
          <w:rFonts w:ascii="仿宋_GB2312" w:eastAsia="仿宋_GB2312" w:hint="eastAsia"/>
          <w:sz w:val="24"/>
        </w:rPr>
        <w:t>”。</w:t>
      </w:r>
      <w:r w:rsidR="00ED2688">
        <w:rPr>
          <w:rFonts w:ascii="仿宋_GB2312" w:eastAsia="仿宋_GB2312" w:hint="eastAsia"/>
          <w:sz w:val="24"/>
        </w:rPr>
        <w:t>国赛赛</w:t>
      </w:r>
      <w:proofErr w:type="gramStart"/>
      <w:r w:rsidR="00ED2688">
        <w:rPr>
          <w:rFonts w:ascii="仿宋_GB2312" w:eastAsia="仿宋_GB2312" w:hint="eastAsia"/>
          <w:sz w:val="24"/>
        </w:rPr>
        <w:t>项最终</w:t>
      </w:r>
      <w:proofErr w:type="gramEnd"/>
      <w:r w:rsidR="00ED2688">
        <w:rPr>
          <w:rFonts w:ascii="仿宋_GB2312" w:eastAsia="仿宋_GB2312" w:hint="eastAsia"/>
          <w:sz w:val="24"/>
        </w:rPr>
        <w:t>名单及赛项</w:t>
      </w:r>
      <w:r w:rsidR="00552B91">
        <w:rPr>
          <w:rFonts w:ascii="仿宋_GB2312" w:eastAsia="仿宋_GB2312" w:hint="eastAsia"/>
          <w:sz w:val="24"/>
        </w:rPr>
        <w:t>相关</w:t>
      </w:r>
      <w:r w:rsidR="00ED2688">
        <w:rPr>
          <w:rFonts w:ascii="仿宋_GB2312" w:eastAsia="仿宋_GB2312" w:hint="eastAsia"/>
          <w:sz w:val="24"/>
        </w:rPr>
        <w:t>内容以全国职业院校技能大赛</w:t>
      </w:r>
      <w:proofErr w:type="gramStart"/>
      <w:r w:rsidR="00ED2688">
        <w:rPr>
          <w:rFonts w:ascii="仿宋_GB2312" w:eastAsia="仿宋_GB2312" w:hint="eastAsia"/>
          <w:sz w:val="24"/>
        </w:rPr>
        <w:t>官网通知</w:t>
      </w:r>
      <w:proofErr w:type="gramEnd"/>
      <w:r w:rsidR="00ED2688">
        <w:rPr>
          <w:rFonts w:ascii="仿宋_GB2312" w:eastAsia="仿宋_GB2312" w:hint="eastAsia"/>
          <w:sz w:val="24"/>
        </w:rPr>
        <w:t>为准，网址：</w:t>
      </w:r>
      <w:r w:rsidR="0099523C" w:rsidRPr="0099523C">
        <w:t>http://www.chinaskills-jsw.org/</w:t>
      </w:r>
      <w:r w:rsidR="00ED2688">
        <w:rPr>
          <w:rFonts w:ascii="仿宋_GB2312" w:eastAsia="仿宋_GB2312" w:hint="eastAsia"/>
          <w:sz w:val="24"/>
        </w:rPr>
        <w:t>。</w:t>
      </w:r>
    </w:p>
    <w:p w:rsidR="006C41D4" w:rsidRDefault="00C86101" w:rsidP="00C86101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C86101">
        <w:rPr>
          <w:rFonts w:ascii="仿宋_GB2312" w:eastAsia="仿宋_GB2312"/>
          <w:sz w:val="24"/>
        </w:rPr>
        <w:t>报名以</w:t>
      </w:r>
      <w:r w:rsidRPr="00C86101">
        <w:rPr>
          <w:rFonts w:ascii="仿宋_GB2312" w:eastAsia="仿宋_GB2312" w:hint="eastAsia"/>
          <w:sz w:val="24"/>
        </w:rPr>
        <w:t>各校</w:t>
      </w:r>
      <w:r w:rsidRPr="00C86101">
        <w:rPr>
          <w:rFonts w:ascii="仿宋_GB2312" w:eastAsia="仿宋_GB2312"/>
          <w:sz w:val="24"/>
        </w:rPr>
        <w:t>为单位组队，团体赛不得跨校组队。本科院校高职学生可以报名参加高职组比赛。</w:t>
      </w:r>
    </w:p>
    <w:p w:rsidR="00C86101" w:rsidRPr="00C86101" w:rsidRDefault="00C86101" w:rsidP="00C86101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C86101">
        <w:rPr>
          <w:rFonts w:ascii="仿宋_GB2312" w:eastAsia="仿宋_GB2312"/>
          <w:sz w:val="24"/>
        </w:rPr>
        <w:t>请</w:t>
      </w:r>
      <w:r w:rsidRPr="00C86101">
        <w:rPr>
          <w:rFonts w:ascii="仿宋_GB2312" w:eastAsia="仿宋_GB2312" w:hint="eastAsia"/>
          <w:sz w:val="24"/>
        </w:rPr>
        <w:t>各校</w:t>
      </w:r>
      <w:r w:rsidRPr="00C86101">
        <w:rPr>
          <w:rFonts w:ascii="仿宋_GB2312" w:eastAsia="仿宋_GB2312"/>
          <w:sz w:val="24"/>
        </w:rPr>
        <w:t>填写</w:t>
      </w:r>
      <w:r w:rsidR="00691CEB">
        <w:rPr>
          <w:rFonts w:ascii="仿宋_GB2312" w:eastAsia="仿宋_GB2312" w:hint="eastAsia"/>
          <w:sz w:val="24"/>
        </w:rPr>
        <w:t>预报名</w:t>
      </w:r>
      <w:r w:rsidR="00B95F5F">
        <w:rPr>
          <w:rFonts w:ascii="仿宋_GB2312" w:eastAsia="仿宋_GB2312" w:hint="eastAsia"/>
          <w:sz w:val="24"/>
        </w:rPr>
        <w:t>反馈</w:t>
      </w:r>
      <w:r w:rsidR="002D2373" w:rsidRPr="002D2373">
        <w:rPr>
          <w:rFonts w:ascii="仿宋_GB2312" w:eastAsia="仿宋_GB2312" w:hint="eastAsia"/>
          <w:sz w:val="24"/>
        </w:rPr>
        <w:t>表</w:t>
      </w:r>
      <w:r w:rsidRPr="00C86101">
        <w:rPr>
          <w:rFonts w:ascii="仿宋_GB2312" w:eastAsia="仿宋_GB2312"/>
          <w:sz w:val="24"/>
        </w:rPr>
        <w:t>（附件</w:t>
      </w:r>
      <w:r w:rsidR="00DC22CD">
        <w:rPr>
          <w:rFonts w:ascii="仿宋_GB2312" w:eastAsia="仿宋_GB2312" w:hint="eastAsia"/>
          <w:sz w:val="24"/>
        </w:rPr>
        <w:t>1</w:t>
      </w:r>
      <w:r w:rsidRPr="00C86101">
        <w:rPr>
          <w:rFonts w:ascii="仿宋_GB2312" w:eastAsia="仿宋_GB2312"/>
          <w:sz w:val="24"/>
        </w:rPr>
        <w:t>）</w:t>
      </w:r>
      <w:r w:rsidR="008E3E99">
        <w:rPr>
          <w:rFonts w:ascii="仿宋_GB2312" w:eastAsia="仿宋_GB2312" w:hint="eastAsia"/>
          <w:sz w:val="24"/>
        </w:rPr>
        <w:t>，同时为加强高职赛事的宣传工作，请各校请指定一人</w:t>
      </w:r>
      <w:r w:rsidR="00E14CDB">
        <w:rPr>
          <w:rFonts w:ascii="仿宋_GB2312" w:eastAsia="仿宋_GB2312" w:hint="eastAsia"/>
          <w:sz w:val="24"/>
        </w:rPr>
        <w:t>（建议学校中负责宣传工作的人员）</w:t>
      </w:r>
      <w:r w:rsidR="008E3E99">
        <w:rPr>
          <w:rFonts w:ascii="仿宋_GB2312" w:eastAsia="仿宋_GB2312" w:hint="eastAsia"/>
          <w:sz w:val="24"/>
        </w:rPr>
        <w:t>负责</w:t>
      </w:r>
      <w:r w:rsidR="00645E2D">
        <w:rPr>
          <w:rFonts w:ascii="仿宋_GB2312" w:eastAsia="仿宋_GB2312" w:hint="eastAsia"/>
          <w:sz w:val="24"/>
        </w:rPr>
        <w:t>国</w:t>
      </w:r>
      <w:proofErr w:type="gramStart"/>
      <w:r w:rsidR="00645E2D">
        <w:rPr>
          <w:rFonts w:ascii="仿宋_GB2312" w:eastAsia="仿宋_GB2312" w:hint="eastAsia"/>
          <w:sz w:val="24"/>
        </w:rPr>
        <w:t>赛</w:t>
      </w:r>
      <w:r w:rsidR="008E3E99">
        <w:rPr>
          <w:rFonts w:ascii="仿宋_GB2312" w:eastAsia="仿宋_GB2312" w:hint="eastAsia"/>
          <w:sz w:val="24"/>
        </w:rPr>
        <w:t>宣传</w:t>
      </w:r>
      <w:proofErr w:type="gramEnd"/>
      <w:r w:rsidR="008E3E99">
        <w:rPr>
          <w:rFonts w:ascii="仿宋_GB2312" w:eastAsia="仿宋_GB2312" w:hint="eastAsia"/>
          <w:sz w:val="24"/>
        </w:rPr>
        <w:t>的相关事宜，并填写</w:t>
      </w:r>
      <w:r w:rsidR="00645E2D">
        <w:rPr>
          <w:rFonts w:ascii="仿宋_GB2312" w:eastAsia="仿宋_GB2312" w:hint="eastAsia"/>
          <w:sz w:val="24"/>
        </w:rPr>
        <w:t>通讯宣传员信息表（附件</w:t>
      </w:r>
      <w:r w:rsidR="00CC1385">
        <w:rPr>
          <w:rFonts w:ascii="仿宋_GB2312" w:eastAsia="仿宋_GB2312" w:hint="eastAsia"/>
          <w:sz w:val="24"/>
        </w:rPr>
        <w:t>2</w:t>
      </w:r>
      <w:r w:rsidR="00645E2D">
        <w:rPr>
          <w:rFonts w:ascii="仿宋_GB2312" w:eastAsia="仿宋_GB2312" w:hint="eastAsia"/>
          <w:sz w:val="24"/>
        </w:rPr>
        <w:t>）</w:t>
      </w:r>
      <w:r w:rsidR="008E3E99">
        <w:rPr>
          <w:rFonts w:ascii="仿宋_GB2312" w:eastAsia="仿宋_GB2312"/>
          <w:sz w:val="24"/>
        </w:rPr>
        <w:t>，</w:t>
      </w:r>
      <w:r w:rsidR="008E3E99">
        <w:rPr>
          <w:rFonts w:ascii="仿宋_GB2312" w:eastAsia="仿宋_GB2312" w:hint="eastAsia"/>
          <w:sz w:val="24"/>
        </w:rPr>
        <w:t>请</w:t>
      </w:r>
      <w:r w:rsidRPr="00C86101">
        <w:rPr>
          <w:rFonts w:ascii="仿宋_GB2312" w:eastAsia="仿宋_GB2312"/>
          <w:sz w:val="24"/>
        </w:rPr>
        <w:t>于201</w:t>
      </w:r>
      <w:r w:rsidR="0036250E">
        <w:rPr>
          <w:rFonts w:ascii="仿宋_GB2312" w:eastAsia="仿宋_GB2312" w:hint="eastAsia"/>
          <w:sz w:val="24"/>
        </w:rPr>
        <w:t>8</w:t>
      </w:r>
      <w:r w:rsidRPr="00C86101">
        <w:rPr>
          <w:rFonts w:ascii="仿宋_GB2312" w:eastAsia="仿宋_GB2312"/>
          <w:sz w:val="24"/>
        </w:rPr>
        <w:t>年</w:t>
      </w:r>
      <w:r w:rsidR="0099523C">
        <w:rPr>
          <w:rFonts w:ascii="仿宋_GB2312" w:eastAsia="仿宋_GB2312" w:hint="eastAsia"/>
          <w:sz w:val="24"/>
        </w:rPr>
        <w:t>3</w:t>
      </w:r>
      <w:r w:rsidRPr="00C86101">
        <w:rPr>
          <w:rFonts w:ascii="仿宋_GB2312" w:eastAsia="仿宋_GB2312"/>
          <w:sz w:val="24"/>
        </w:rPr>
        <w:t>月</w:t>
      </w:r>
      <w:r w:rsidR="00645E2D">
        <w:rPr>
          <w:rFonts w:ascii="仿宋_GB2312" w:eastAsia="仿宋_GB2312" w:hint="eastAsia"/>
          <w:sz w:val="24"/>
        </w:rPr>
        <w:t>6</w:t>
      </w:r>
      <w:r w:rsidRPr="00C86101">
        <w:rPr>
          <w:rFonts w:ascii="仿宋_GB2312" w:eastAsia="仿宋_GB2312"/>
          <w:sz w:val="24"/>
        </w:rPr>
        <w:t>日</w:t>
      </w:r>
      <w:r w:rsidRPr="00C86101">
        <w:rPr>
          <w:rFonts w:ascii="仿宋_GB2312" w:eastAsia="仿宋_GB2312" w:hint="eastAsia"/>
          <w:sz w:val="24"/>
        </w:rPr>
        <w:t>（星期</w:t>
      </w:r>
      <w:r w:rsidR="00645E2D">
        <w:rPr>
          <w:rFonts w:ascii="仿宋_GB2312" w:eastAsia="仿宋_GB2312" w:hint="eastAsia"/>
          <w:sz w:val="24"/>
        </w:rPr>
        <w:t>二</w:t>
      </w:r>
      <w:r w:rsidRPr="00C86101">
        <w:rPr>
          <w:rFonts w:ascii="仿宋_GB2312" w:eastAsia="仿宋_GB2312" w:hint="eastAsia"/>
          <w:sz w:val="24"/>
        </w:rPr>
        <w:t>）</w:t>
      </w:r>
      <w:r w:rsidRPr="00C86101">
        <w:rPr>
          <w:rFonts w:ascii="仿宋_GB2312" w:eastAsia="仿宋_GB2312"/>
          <w:sz w:val="24"/>
        </w:rPr>
        <w:t>前，</w:t>
      </w:r>
      <w:r w:rsidR="008E3E99">
        <w:rPr>
          <w:rFonts w:ascii="仿宋_GB2312" w:eastAsia="仿宋_GB2312" w:hint="eastAsia"/>
          <w:sz w:val="24"/>
        </w:rPr>
        <w:t>将两份表格</w:t>
      </w:r>
      <w:r w:rsidRPr="00C86101">
        <w:rPr>
          <w:rFonts w:ascii="仿宋_GB2312" w:eastAsia="仿宋_GB2312"/>
          <w:sz w:val="24"/>
        </w:rPr>
        <w:t>以电子邮件形式</w:t>
      </w:r>
      <w:r w:rsidR="0099523C">
        <w:rPr>
          <w:rFonts w:ascii="仿宋_GB2312" w:eastAsia="仿宋_GB2312"/>
          <w:sz w:val="24"/>
        </w:rPr>
        <w:t>（邮件主题：</w:t>
      </w:r>
      <w:r w:rsidR="0099523C">
        <w:rPr>
          <w:rFonts w:ascii="仿宋_GB2312" w:eastAsia="仿宋_GB2312"/>
          <w:sz w:val="24"/>
        </w:rPr>
        <w:t>“</w:t>
      </w:r>
      <w:r w:rsidR="0099523C">
        <w:rPr>
          <w:rFonts w:ascii="仿宋_GB2312" w:eastAsia="仿宋_GB2312"/>
          <w:sz w:val="24"/>
        </w:rPr>
        <w:t>学校</w:t>
      </w:r>
      <w:r w:rsidR="0099523C">
        <w:rPr>
          <w:rFonts w:ascii="仿宋_GB2312" w:eastAsia="仿宋_GB2312"/>
          <w:sz w:val="24"/>
        </w:rPr>
        <w:t>”</w:t>
      </w:r>
      <w:r w:rsidR="0099523C">
        <w:rPr>
          <w:rFonts w:ascii="仿宋_GB2312" w:eastAsia="仿宋_GB2312"/>
          <w:sz w:val="24"/>
        </w:rPr>
        <w:t>+</w:t>
      </w:r>
      <w:r w:rsidR="0099523C">
        <w:rPr>
          <w:rFonts w:ascii="仿宋_GB2312" w:eastAsia="仿宋_GB2312" w:hint="eastAsia"/>
          <w:sz w:val="24"/>
        </w:rPr>
        <w:t>201</w:t>
      </w:r>
      <w:r w:rsidR="0036250E">
        <w:rPr>
          <w:rFonts w:ascii="仿宋_GB2312" w:eastAsia="仿宋_GB2312" w:hint="eastAsia"/>
          <w:sz w:val="24"/>
        </w:rPr>
        <w:t>8</w:t>
      </w:r>
      <w:r w:rsidR="0099523C">
        <w:rPr>
          <w:rFonts w:ascii="仿宋_GB2312" w:eastAsia="仿宋_GB2312"/>
          <w:sz w:val="24"/>
        </w:rPr>
        <w:t>国赛预报名）</w:t>
      </w:r>
      <w:r w:rsidRPr="00C86101">
        <w:rPr>
          <w:rFonts w:ascii="仿宋_GB2312" w:eastAsia="仿宋_GB2312" w:hint="eastAsia"/>
          <w:sz w:val="24"/>
        </w:rPr>
        <w:t>发送电子版</w:t>
      </w:r>
      <w:r w:rsidRPr="00C86101">
        <w:rPr>
          <w:rFonts w:ascii="仿宋_GB2312" w:eastAsia="仿宋_GB2312"/>
          <w:sz w:val="24"/>
        </w:rPr>
        <w:t>。</w:t>
      </w:r>
    </w:p>
    <w:p w:rsidR="00702B71" w:rsidRDefault="00C86101" w:rsidP="00C86101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C86101">
        <w:rPr>
          <w:rFonts w:ascii="仿宋_GB2312" w:eastAsia="仿宋_GB2312"/>
          <w:sz w:val="24"/>
        </w:rPr>
        <w:t>联 系 人 ：</w:t>
      </w:r>
      <w:r w:rsidR="006C41D4">
        <w:rPr>
          <w:rFonts w:ascii="仿宋_GB2312" w:eastAsia="仿宋_GB2312" w:hint="eastAsia"/>
          <w:sz w:val="24"/>
        </w:rPr>
        <w:t>张亮</w:t>
      </w:r>
    </w:p>
    <w:p w:rsidR="00C86101" w:rsidRPr="00C86101" w:rsidRDefault="00702B71" w:rsidP="00C86101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</w:t>
      </w:r>
      <w:r w:rsidR="00C86101" w:rsidRPr="00C86101">
        <w:rPr>
          <w:rFonts w:ascii="仿宋_GB2312" w:eastAsia="仿宋_GB2312" w:hint="eastAsia"/>
          <w:sz w:val="24"/>
        </w:rPr>
        <w:t>电话：</w:t>
      </w:r>
      <w:proofErr w:type="gramStart"/>
      <w:r w:rsidR="0099523C">
        <w:rPr>
          <w:rFonts w:ascii="仿宋_GB2312" w:eastAsia="仿宋_GB2312" w:hint="eastAsia"/>
          <w:sz w:val="24"/>
        </w:rPr>
        <w:t>54521499</w:t>
      </w:r>
      <w:r w:rsidR="006C41D4">
        <w:rPr>
          <w:rFonts w:ascii="仿宋_GB2312" w:eastAsia="仿宋_GB2312" w:hint="eastAsia"/>
          <w:sz w:val="24"/>
        </w:rPr>
        <w:t xml:space="preserve">  </w:t>
      </w:r>
      <w:r w:rsidR="0036250E">
        <w:rPr>
          <w:rFonts w:ascii="仿宋_GB2312" w:eastAsia="仿宋_GB2312" w:hint="eastAsia"/>
          <w:sz w:val="24"/>
        </w:rPr>
        <w:t>18116088073</w:t>
      </w:r>
      <w:proofErr w:type="gramEnd"/>
    </w:p>
    <w:p w:rsidR="00C86101" w:rsidRPr="00C86101" w:rsidRDefault="00C86101" w:rsidP="00C86101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 w:rsidRPr="00C86101">
        <w:rPr>
          <w:rFonts w:ascii="仿宋_GB2312" w:eastAsia="仿宋_GB2312"/>
          <w:sz w:val="24"/>
        </w:rPr>
        <w:t>电子</w:t>
      </w:r>
      <w:r w:rsidRPr="00C86101">
        <w:rPr>
          <w:rFonts w:ascii="仿宋_GB2312" w:eastAsia="仿宋_GB2312" w:hint="eastAsia"/>
          <w:sz w:val="24"/>
        </w:rPr>
        <w:t>邮箱</w:t>
      </w:r>
      <w:r w:rsidRPr="00C86101">
        <w:rPr>
          <w:rFonts w:ascii="仿宋_GB2312" w:eastAsia="仿宋_GB2312"/>
          <w:sz w:val="24"/>
        </w:rPr>
        <w:t>：</w:t>
      </w:r>
      <w:r w:rsidR="006C41D4">
        <w:rPr>
          <w:rFonts w:ascii="仿宋_GB2312" w:eastAsia="仿宋_GB2312" w:hint="eastAsia"/>
          <w:sz w:val="24"/>
        </w:rPr>
        <w:t>starcup2015@163.com</w:t>
      </w:r>
      <w:bookmarkStart w:id="0" w:name="_GoBack"/>
      <w:bookmarkEnd w:id="0"/>
    </w:p>
    <w:p w:rsidR="00E14CDB" w:rsidRDefault="00E14CDB" w:rsidP="002B6CD6">
      <w:pPr>
        <w:spacing w:line="460" w:lineRule="exact"/>
        <w:rPr>
          <w:rFonts w:ascii="仿宋_GB2312" w:eastAsia="仿宋_GB2312"/>
          <w:sz w:val="24"/>
        </w:rPr>
      </w:pPr>
    </w:p>
    <w:p w:rsidR="00702B71" w:rsidRDefault="002B6CD6" w:rsidP="002B6CD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 w:rsidR="00DC22CD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：</w:t>
      </w:r>
      <w:r w:rsidR="00552B91">
        <w:rPr>
          <w:rFonts w:ascii="仿宋_GB2312" w:eastAsia="仿宋_GB2312" w:hint="eastAsia"/>
          <w:sz w:val="24"/>
        </w:rPr>
        <w:t>201</w:t>
      </w:r>
      <w:r w:rsidR="00FD369C">
        <w:rPr>
          <w:rFonts w:ascii="仿宋_GB2312" w:eastAsia="仿宋_GB2312" w:hint="eastAsia"/>
          <w:sz w:val="24"/>
        </w:rPr>
        <w:t>8</w:t>
      </w:r>
      <w:r w:rsidR="00552B91">
        <w:rPr>
          <w:rFonts w:ascii="仿宋_GB2312" w:eastAsia="仿宋_GB2312" w:hint="eastAsia"/>
          <w:sz w:val="24"/>
        </w:rPr>
        <w:t>年国赛</w:t>
      </w:r>
      <w:r w:rsidR="00691CEB">
        <w:rPr>
          <w:rFonts w:ascii="仿宋_GB2312" w:eastAsia="仿宋_GB2312" w:hint="eastAsia"/>
          <w:sz w:val="24"/>
        </w:rPr>
        <w:t>预报名</w:t>
      </w:r>
      <w:r w:rsidR="00B95F5F">
        <w:rPr>
          <w:rFonts w:ascii="仿宋_GB2312" w:eastAsia="仿宋_GB2312" w:hint="eastAsia"/>
          <w:sz w:val="24"/>
        </w:rPr>
        <w:t>反馈</w:t>
      </w:r>
      <w:r w:rsidR="002D2373" w:rsidRPr="002D2373">
        <w:rPr>
          <w:rFonts w:ascii="仿宋_GB2312" w:eastAsia="仿宋_GB2312" w:hint="eastAsia"/>
          <w:sz w:val="24"/>
        </w:rPr>
        <w:t>表</w:t>
      </w:r>
    </w:p>
    <w:p w:rsidR="00645E2D" w:rsidRDefault="00645E2D" w:rsidP="002B6CD6">
      <w:pPr>
        <w:spacing w:line="46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附件</w:t>
      </w:r>
      <w:r w:rsidR="00CC1385"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：国赛通讯宣传员信息表</w:t>
      </w:r>
    </w:p>
    <w:p w:rsidR="00C86101" w:rsidRDefault="00C86101" w:rsidP="00C86101">
      <w:pPr>
        <w:spacing w:line="460" w:lineRule="exact"/>
        <w:ind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市教委高教处</w:t>
      </w:r>
    </w:p>
    <w:p w:rsidR="002B6CD6" w:rsidRPr="00C86101" w:rsidRDefault="00C86101" w:rsidP="00F202E9">
      <w:pPr>
        <w:spacing w:line="460" w:lineRule="exact"/>
        <w:ind w:firstLineChars="200" w:firstLine="48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201</w:t>
      </w:r>
      <w:r w:rsidR="00FD369C">
        <w:rPr>
          <w:rFonts w:ascii="仿宋_GB2312" w:eastAsia="仿宋_GB2312" w:hint="eastAsia"/>
          <w:sz w:val="24"/>
        </w:rPr>
        <w:t>8</w:t>
      </w:r>
      <w:r>
        <w:rPr>
          <w:rFonts w:ascii="仿宋_GB2312" w:eastAsia="仿宋_GB2312" w:hint="eastAsia"/>
          <w:sz w:val="24"/>
        </w:rPr>
        <w:t>年</w:t>
      </w:r>
      <w:r w:rsidR="0099523C"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月</w:t>
      </w:r>
      <w:r w:rsidR="00645E2D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日</w:t>
      </w:r>
    </w:p>
    <w:sectPr w:rsidR="002B6CD6" w:rsidRPr="00C86101" w:rsidSect="00921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85" w:rsidRDefault="009D1385" w:rsidP="002D2373">
      <w:r>
        <w:separator/>
      </w:r>
    </w:p>
  </w:endnote>
  <w:endnote w:type="continuationSeparator" w:id="0">
    <w:p w:rsidR="009D1385" w:rsidRDefault="009D1385" w:rsidP="002D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85" w:rsidRDefault="009D1385" w:rsidP="002D2373">
      <w:r>
        <w:separator/>
      </w:r>
    </w:p>
  </w:footnote>
  <w:footnote w:type="continuationSeparator" w:id="0">
    <w:p w:rsidR="009D1385" w:rsidRDefault="009D1385" w:rsidP="002D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01"/>
    <w:rsid w:val="00006E7D"/>
    <w:rsid w:val="00011473"/>
    <w:rsid w:val="0001271B"/>
    <w:rsid w:val="00014A0E"/>
    <w:rsid w:val="0001677E"/>
    <w:rsid w:val="00021FC3"/>
    <w:rsid w:val="00027343"/>
    <w:rsid w:val="00031405"/>
    <w:rsid w:val="000416EC"/>
    <w:rsid w:val="00041EEE"/>
    <w:rsid w:val="00042CD5"/>
    <w:rsid w:val="0004400D"/>
    <w:rsid w:val="00050C3E"/>
    <w:rsid w:val="00063773"/>
    <w:rsid w:val="00065E1A"/>
    <w:rsid w:val="000672E8"/>
    <w:rsid w:val="0007009C"/>
    <w:rsid w:val="0007576F"/>
    <w:rsid w:val="00083C1C"/>
    <w:rsid w:val="00086FEC"/>
    <w:rsid w:val="000876F8"/>
    <w:rsid w:val="00091443"/>
    <w:rsid w:val="000932F0"/>
    <w:rsid w:val="00094345"/>
    <w:rsid w:val="00094484"/>
    <w:rsid w:val="0009591E"/>
    <w:rsid w:val="00097725"/>
    <w:rsid w:val="000A1712"/>
    <w:rsid w:val="000A237C"/>
    <w:rsid w:val="000A31BA"/>
    <w:rsid w:val="000A4D21"/>
    <w:rsid w:val="000A5FF7"/>
    <w:rsid w:val="000A67C3"/>
    <w:rsid w:val="000A6FE8"/>
    <w:rsid w:val="000B0564"/>
    <w:rsid w:val="000B23E9"/>
    <w:rsid w:val="000C0451"/>
    <w:rsid w:val="000C39A5"/>
    <w:rsid w:val="000C6944"/>
    <w:rsid w:val="000D639D"/>
    <w:rsid w:val="000E0BE5"/>
    <w:rsid w:val="000E124B"/>
    <w:rsid w:val="000E2C3B"/>
    <w:rsid w:val="000E3A0A"/>
    <w:rsid w:val="000E7874"/>
    <w:rsid w:val="000F0187"/>
    <w:rsid w:val="000F1F2A"/>
    <w:rsid w:val="000F292F"/>
    <w:rsid w:val="00101F87"/>
    <w:rsid w:val="00120B18"/>
    <w:rsid w:val="001226CB"/>
    <w:rsid w:val="001239F1"/>
    <w:rsid w:val="00123A81"/>
    <w:rsid w:val="001329B6"/>
    <w:rsid w:val="00134C16"/>
    <w:rsid w:val="00135096"/>
    <w:rsid w:val="00145C44"/>
    <w:rsid w:val="00145C4F"/>
    <w:rsid w:val="00146E44"/>
    <w:rsid w:val="001513E3"/>
    <w:rsid w:val="00151F2A"/>
    <w:rsid w:val="00155DE1"/>
    <w:rsid w:val="00162764"/>
    <w:rsid w:val="0016448B"/>
    <w:rsid w:val="00176CC6"/>
    <w:rsid w:val="0018252F"/>
    <w:rsid w:val="0018314B"/>
    <w:rsid w:val="001A4350"/>
    <w:rsid w:val="001A4577"/>
    <w:rsid w:val="001A6CDA"/>
    <w:rsid w:val="001C0E03"/>
    <w:rsid w:val="001C1E43"/>
    <w:rsid w:val="001C2233"/>
    <w:rsid w:val="001C63FF"/>
    <w:rsid w:val="001D1F46"/>
    <w:rsid w:val="001D6683"/>
    <w:rsid w:val="001E4536"/>
    <w:rsid w:val="001F07F1"/>
    <w:rsid w:val="001F1847"/>
    <w:rsid w:val="00216C83"/>
    <w:rsid w:val="00233440"/>
    <w:rsid w:val="002340DD"/>
    <w:rsid w:val="00236440"/>
    <w:rsid w:val="00240AC8"/>
    <w:rsid w:val="00240C8A"/>
    <w:rsid w:val="002576CC"/>
    <w:rsid w:val="002578D1"/>
    <w:rsid w:val="00263C02"/>
    <w:rsid w:val="00266AB6"/>
    <w:rsid w:val="002675AA"/>
    <w:rsid w:val="002704A1"/>
    <w:rsid w:val="00272BBF"/>
    <w:rsid w:val="0027618C"/>
    <w:rsid w:val="00277C0F"/>
    <w:rsid w:val="002863DD"/>
    <w:rsid w:val="002902C1"/>
    <w:rsid w:val="00291214"/>
    <w:rsid w:val="002947CC"/>
    <w:rsid w:val="00296FD9"/>
    <w:rsid w:val="002A1AAD"/>
    <w:rsid w:val="002A682F"/>
    <w:rsid w:val="002A6964"/>
    <w:rsid w:val="002B01BA"/>
    <w:rsid w:val="002B23BB"/>
    <w:rsid w:val="002B2A88"/>
    <w:rsid w:val="002B2D3F"/>
    <w:rsid w:val="002B6CD6"/>
    <w:rsid w:val="002C19D9"/>
    <w:rsid w:val="002C19EA"/>
    <w:rsid w:val="002C6899"/>
    <w:rsid w:val="002D1820"/>
    <w:rsid w:val="002D2373"/>
    <w:rsid w:val="002D3007"/>
    <w:rsid w:val="002D427F"/>
    <w:rsid w:val="002D5C65"/>
    <w:rsid w:val="002E0519"/>
    <w:rsid w:val="002E7ADA"/>
    <w:rsid w:val="002F1F94"/>
    <w:rsid w:val="002F2501"/>
    <w:rsid w:val="002F7AAA"/>
    <w:rsid w:val="003224BA"/>
    <w:rsid w:val="00327399"/>
    <w:rsid w:val="00327613"/>
    <w:rsid w:val="00330451"/>
    <w:rsid w:val="00332E39"/>
    <w:rsid w:val="00337A83"/>
    <w:rsid w:val="003403D0"/>
    <w:rsid w:val="00340508"/>
    <w:rsid w:val="00341ECB"/>
    <w:rsid w:val="00343CD3"/>
    <w:rsid w:val="003458CA"/>
    <w:rsid w:val="003513DD"/>
    <w:rsid w:val="00353729"/>
    <w:rsid w:val="00357284"/>
    <w:rsid w:val="0036250E"/>
    <w:rsid w:val="00373DA1"/>
    <w:rsid w:val="00374351"/>
    <w:rsid w:val="00374A39"/>
    <w:rsid w:val="00377D2E"/>
    <w:rsid w:val="0038224D"/>
    <w:rsid w:val="00382652"/>
    <w:rsid w:val="003843CC"/>
    <w:rsid w:val="0038618D"/>
    <w:rsid w:val="00390B57"/>
    <w:rsid w:val="00394BB7"/>
    <w:rsid w:val="00397B76"/>
    <w:rsid w:val="003A2B0C"/>
    <w:rsid w:val="003A2DE2"/>
    <w:rsid w:val="003A460B"/>
    <w:rsid w:val="003C549A"/>
    <w:rsid w:val="003D6211"/>
    <w:rsid w:val="003E4586"/>
    <w:rsid w:val="003E5A4B"/>
    <w:rsid w:val="003F01E6"/>
    <w:rsid w:val="003F0776"/>
    <w:rsid w:val="003F1022"/>
    <w:rsid w:val="003F2EF3"/>
    <w:rsid w:val="003F4BBC"/>
    <w:rsid w:val="004019B9"/>
    <w:rsid w:val="004124D9"/>
    <w:rsid w:val="0041354D"/>
    <w:rsid w:val="004170A1"/>
    <w:rsid w:val="0042070B"/>
    <w:rsid w:val="004223A5"/>
    <w:rsid w:val="004248BF"/>
    <w:rsid w:val="00434D3B"/>
    <w:rsid w:val="0043530E"/>
    <w:rsid w:val="00436352"/>
    <w:rsid w:val="00440A5C"/>
    <w:rsid w:val="00440D94"/>
    <w:rsid w:val="00441778"/>
    <w:rsid w:val="004436FE"/>
    <w:rsid w:val="0044501B"/>
    <w:rsid w:val="004470ED"/>
    <w:rsid w:val="00450B25"/>
    <w:rsid w:val="00463AFF"/>
    <w:rsid w:val="00465665"/>
    <w:rsid w:val="0047538C"/>
    <w:rsid w:val="00475BB3"/>
    <w:rsid w:val="004810CE"/>
    <w:rsid w:val="00490142"/>
    <w:rsid w:val="00493B57"/>
    <w:rsid w:val="00496CE6"/>
    <w:rsid w:val="00497656"/>
    <w:rsid w:val="004A2D9A"/>
    <w:rsid w:val="004A5C07"/>
    <w:rsid w:val="004B25C4"/>
    <w:rsid w:val="004C6E2E"/>
    <w:rsid w:val="004D0F01"/>
    <w:rsid w:val="004D4AB7"/>
    <w:rsid w:val="004D52AB"/>
    <w:rsid w:val="004D559B"/>
    <w:rsid w:val="004E37C8"/>
    <w:rsid w:val="004F3B0A"/>
    <w:rsid w:val="004F4A39"/>
    <w:rsid w:val="004F4BA0"/>
    <w:rsid w:val="004F6835"/>
    <w:rsid w:val="005115F4"/>
    <w:rsid w:val="00523D7C"/>
    <w:rsid w:val="00524227"/>
    <w:rsid w:val="0053389C"/>
    <w:rsid w:val="0053612D"/>
    <w:rsid w:val="00547B87"/>
    <w:rsid w:val="005500FA"/>
    <w:rsid w:val="00551274"/>
    <w:rsid w:val="00552B91"/>
    <w:rsid w:val="00554495"/>
    <w:rsid w:val="00562D28"/>
    <w:rsid w:val="005767A3"/>
    <w:rsid w:val="00580CA2"/>
    <w:rsid w:val="00582C43"/>
    <w:rsid w:val="005B2D21"/>
    <w:rsid w:val="005C0A76"/>
    <w:rsid w:val="005C255C"/>
    <w:rsid w:val="005C514B"/>
    <w:rsid w:val="005D246A"/>
    <w:rsid w:val="005D38D5"/>
    <w:rsid w:val="005D5C06"/>
    <w:rsid w:val="005D5F39"/>
    <w:rsid w:val="005F0D33"/>
    <w:rsid w:val="005F101A"/>
    <w:rsid w:val="005F228D"/>
    <w:rsid w:val="005F38D1"/>
    <w:rsid w:val="005F6ECC"/>
    <w:rsid w:val="006019DE"/>
    <w:rsid w:val="00602526"/>
    <w:rsid w:val="00605B97"/>
    <w:rsid w:val="006061B9"/>
    <w:rsid w:val="00610DBA"/>
    <w:rsid w:val="006141CC"/>
    <w:rsid w:val="00615F5A"/>
    <w:rsid w:val="006258D4"/>
    <w:rsid w:val="00625FC0"/>
    <w:rsid w:val="0062656B"/>
    <w:rsid w:val="0063002C"/>
    <w:rsid w:val="00640906"/>
    <w:rsid w:val="006429CD"/>
    <w:rsid w:val="00645E2D"/>
    <w:rsid w:val="0065210E"/>
    <w:rsid w:val="00656DA4"/>
    <w:rsid w:val="00666738"/>
    <w:rsid w:val="00666DDB"/>
    <w:rsid w:val="00673158"/>
    <w:rsid w:val="00680ADA"/>
    <w:rsid w:val="00684D9D"/>
    <w:rsid w:val="00685A58"/>
    <w:rsid w:val="00690EF6"/>
    <w:rsid w:val="00691CEB"/>
    <w:rsid w:val="00697DFE"/>
    <w:rsid w:val="006A16D8"/>
    <w:rsid w:val="006A1DD1"/>
    <w:rsid w:val="006A449C"/>
    <w:rsid w:val="006B1BFA"/>
    <w:rsid w:val="006B53E1"/>
    <w:rsid w:val="006C262B"/>
    <w:rsid w:val="006C2A0B"/>
    <w:rsid w:val="006C41D4"/>
    <w:rsid w:val="006C7760"/>
    <w:rsid w:val="006E6656"/>
    <w:rsid w:val="006F16C4"/>
    <w:rsid w:val="006F5498"/>
    <w:rsid w:val="00702B71"/>
    <w:rsid w:val="00712445"/>
    <w:rsid w:val="00714CA7"/>
    <w:rsid w:val="00716FF7"/>
    <w:rsid w:val="00717ABE"/>
    <w:rsid w:val="00717C12"/>
    <w:rsid w:val="007223C3"/>
    <w:rsid w:val="0072252B"/>
    <w:rsid w:val="0072294A"/>
    <w:rsid w:val="00723698"/>
    <w:rsid w:val="007245BC"/>
    <w:rsid w:val="00737CC8"/>
    <w:rsid w:val="00740814"/>
    <w:rsid w:val="007408C7"/>
    <w:rsid w:val="007501ED"/>
    <w:rsid w:val="00755A3B"/>
    <w:rsid w:val="00761DB8"/>
    <w:rsid w:val="00765C81"/>
    <w:rsid w:val="007724F6"/>
    <w:rsid w:val="00773D2C"/>
    <w:rsid w:val="00775E68"/>
    <w:rsid w:val="00776C96"/>
    <w:rsid w:val="00781536"/>
    <w:rsid w:val="0078442E"/>
    <w:rsid w:val="00784AFF"/>
    <w:rsid w:val="007865A2"/>
    <w:rsid w:val="00787628"/>
    <w:rsid w:val="00790F04"/>
    <w:rsid w:val="00796FA4"/>
    <w:rsid w:val="007A5046"/>
    <w:rsid w:val="007A5CA1"/>
    <w:rsid w:val="007B1C99"/>
    <w:rsid w:val="007B5B08"/>
    <w:rsid w:val="007C4D53"/>
    <w:rsid w:val="007C55BA"/>
    <w:rsid w:val="007C59E4"/>
    <w:rsid w:val="007C61A3"/>
    <w:rsid w:val="007C7D56"/>
    <w:rsid w:val="007D0FCF"/>
    <w:rsid w:val="007D2995"/>
    <w:rsid w:val="007E01CE"/>
    <w:rsid w:val="007E3EE5"/>
    <w:rsid w:val="007F03F8"/>
    <w:rsid w:val="007F1406"/>
    <w:rsid w:val="007F47DC"/>
    <w:rsid w:val="00806FF2"/>
    <w:rsid w:val="0082563A"/>
    <w:rsid w:val="00827E6B"/>
    <w:rsid w:val="0083528A"/>
    <w:rsid w:val="008407D4"/>
    <w:rsid w:val="00842269"/>
    <w:rsid w:val="00845247"/>
    <w:rsid w:val="00845296"/>
    <w:rsid w:val="00851D9F"/>
    <w:rsid w:val="0086122C"/>
    <w:rsid w:val="00861B40"/>
    <w:rsid w:val="00861DA5"/>
    <w:rsid w:val="00870CB5"/>
    <w:rsid w:val="008729EB"/>
    <w:rsid w:val="00873B6F"/>
    <w:rsid w:val="00876430"/>
    <w:rsid w:val="00877250"/>
    <w:rsid w:val="00887F31"/>
    <w:rsid w:val="00894343"/>
    <w:rsid w:val="00896D96"/>
    <w:rsid w:val="00897331"/>
    <w:rsid w:val="00897652"/>
    <w:rsid w:val="008A084B"/>
    <w:rsid w:val="008A488C"/>
    <w:rsid w:val="008B6989"/>
    <w:rsid w:val="008B6FCB"/>
    <w:rsid w:val="008C2D08"/>
    <w:rsid w:val="008C76A2"/>
    <w:rsid w:val="008C7E6C"/>
    <w:rsid w:val="008E0500"/>
    <w:rsid w:val="008E1CD4"/>
    <w:rsid w:val="008E3E99"/>
    <w:rsid w:val="008F2CBD"/>
    <w:rsid w:val="0090070B"/>
    <w:rsid w:val="0090141B"/>
    <w:rsid w:val="00902198"/>
    <w:rsid w:val="00902A99"/>
    <w:rsid w:val="009210D9"/>
    <w:rsid w:val="00921C89"/>
    <w:rsid w:val="00922D96"/>
    <w:rsid w:val="00925549"/>
    <w:rsid w:val="00931B45"/>
    <w:rsid w:val="00931E17"/>
    <w:rsid w:val="00933635"/>
    <w:rsid w:val="00934F22"/>
    <w:rsid w:val="00937099"/>
    <w:rsid w:val="00941D5D"/>
    <w:rsid w:val="009420F2"/>
    <w:rsid w:val="00942911"/>
    <w:rsid w:val="00943252"/>
    <w:rsid w:val="00943F25"/>
    <w:rsid w:val="009447F8"/>
    <w:rsid w:val="009451CC"/>
    <w:rsid w:val="00947100"/>
    <w:rsid w:val="00950BB8"/>
    <w:rsid w:val="009563D3"/>
    <w:rsid w:val="0096023F"/>
    <w:rsid w:val="00965B33"/>
    <w:rsid w:val="00971FAE"/>
    <w:rsid w:val="00972A49"/>
    <w:rsid w:val="00975C6F"/>
    <w:rsid w:val="009823AD"/>
    <w:rsid w:val="0098784F"/>
    <w:rsid w:val="0099215B"/>
    <w:rsid w:val="0099523C"/>
    <w:rsid w:val="009A31DD"/>
    <w:rsid w:val="009B201E"/>
    <w:rsid w:val="009B6074"/>
    <w:rsid w:val="009C142F"/>
    <w:rsid w:val="009C2C8A"/>
    <w:rsid w:val="009C3998"/>
    <w:rsid w:val="009C6B99"/>
    <w:rsid w:val="009C756A"/>
    <w:rsid w:val="009D0107"/>
    <w:rsid w:val="009D1194"/>
    <w:rsid w:val="009D1385"/>
    <w:rsid w:val="009D6148"/>
    <w:rsid w:val="009D6DDE"/>
    <w:rsid w:val="009E03A5"/>
    <w:rsid w:val="009E3F2F"/>
    <w:rsid w:val="009E45ED"/>
    <w:rsid w:val="009F3A8D"/>
    <w:rsid w:val="00A0478F"/>
    <w:rsid w:val="00A120B8"/>
    <w:rsid w:val="00A13E7B"/>
    <w:rsid w:val="00A22777"/>
    <w:rsid w:val="00A26B7A"/>
    <w:rsid w:val="00A347B7"/>
    <w:rsid w:val="00A36799"/>
    <w:rsid w:val="00A40AE9"/>
    <w:rsid w:val="00A5388F"/>
    <w:rsid w:val="00A55F79"/>
    <w:rsid w:val="00A60129"/>
    <w:rsid w:val="00A63036"/>
    <w:rsid w:val="00A65484"/>
    <w:rsid w:val="00A679CC"/>
    <w:rsid w:val="00A70092"/>
    <w:rsid w:val="00A7526E"/>
    <w:rsid w:val="00A862E9"/>
    <w:rsid w:val="00A86BEB"/>
    <w:rsid w:val="00A91F56"/>
    <w:rsid w:val="00A92585"/>
    <w:rsid w:val="00A92A78"/>
    <w:rsid w:val="00A9332E"/>
    <w:rsid w:val="00A960FC"/>
    <w:rsid w:val="00A9681D"/>
    <w:rsid w:val="00AA0852"/>
    <w:rsid w:val="00AA0E92"/>
    <w:rsid w:val="00AA342E"/>
    <w:rsid w:val="00AB0223"/>
    <w:rsid w:val="00AB0977"/>
    <w:rsid w:val="00AB0E78"/>
    <w:rsid w:val="00AB1798"/>
    <w:rsid w:val="00AB4566"/>
    <w:rsid w:val="00AB6128"/>
    <w:rsid w:val="00AB617F"/>
    <w:rsid w:val="00AB787E"/>
    <w:rsid w:val="00AD2415"/>
    <w:rsid w:val="00AD6984"/>
    <w:rsid w:val="00AD78BE"/>
    <w:rsid w:val="00AF32A6"/>
    <w:rsid w:val="00B0023E"/>
    <w:rsid w:val="00B13D89"/>
    <w:rsid w:val="00B35E94"/>
    <w:rsid w:val="00B36F23"/>
    <w:rsid w:val="00B46A85"/>
    <w:rsid w:val="00B623B9"/>
    <w:rsid w:val="00B66CF4"/>
    <w:rsid w:val="00B7243B"/>
    <w:rsid w:val="00B7419A"/>
    <w:rsid w:val="00B81A10"/>
    <w:rsid w:val="00B869B9"/>
    <w:rsid w:val="00B94A30"/>
    <w:rsid w:val="00B95F5F"/>
    <w:rsid w:val="00B975F0"/>
    <w:rsid w:val="00BA7C2A"/>
    <w:rsid w:val="00BB1B84"/>
    <w:rsid w:val="00BB7461"/>
    <w:rsid w:val="00BB755A"/>
    <w:rsid w:val="00BB7BBA"/>
    <w:rsid w:val="00BC2EFD"/>
    <w:rsid w:val="00BC3498"/>
    <w:rsid w:val="00BC618D"/>
    <w:rsid w:val="00BC6D68"/>
    <w:rsid w:val="00BD41ED"/>
    <w:rsid w:val="00BD52C9"/>
    <w:rsid w:val="00BD6DD9"/>
    <w:rsid w:val="00BE1330"/>
    <w:rsid w:val="00BE133A"/>
    <w:rsid w:val="00BE4C93"/>
    <w:rsid w:val="00BE7AC5"/>
    <w:rsid w:val="00BF47E7"/>
    <w:rsid w:val="00C01EDD"/>
    <w:rsid w:val="00C055F0"/>
    <w:rsid w:val="00C2447A"/>
    <w:rsid w:val="00C26A09"/>
    <w:rsid w:val="00C27B75"/>
    <w:rsid w:val="00C46582"/>
    <w:rsid w:val="00C50C30"/>
    <w:rsid w:val="00C5574E"/>
    <w:rsid w:val="00C62993"/>
    <w:rsid w:val="00C67F1D"/>
    <w:rsid w:val="00C85DBF"/>
    <w:rsid w:val="00C86101"/>
    <w:rsid w:val="00C90049"/>
    <w:rsid w:val="00C951E4"/>
    <w:rsid w:val="00CC07B6"/>
    <w:rsid w:val="00CC1385"/>
    <w:rsid w:val="00CC6A52"/>
    <w:rsid w:val="00CD0F95"/>
    <w:rsid w:val="00CD31EB"/>
    <w:rsid w:val="00CD3AA3"/>
    <w:rsid w:val="00CD4C1A"/>
    <w:rsid w:val="00CE2340"/>
    <w:rsid w:val="00CE5701"/>
    <w:rsid w:val="00D03160"/>
    <w:rsid w:val="00D138AF"/>
    <w:rsid w:val="00D13EBD"/>
    <w:rsid w:val="00D1792B"/>
    <w:rsid w:val="00D306AD"/>
    <w:rsid w:val="00D338FC"/>
    <w:rsid w:val="00D412C8"/>
    <w:rsid w:val="00D47E31"/>
    <w:rsid w:val="00D50942"/>
    <w:rsid w:val="00D509DF"/>
    <w:rsid w:val="00D52C2E"/>
    <w:rsid w:val="00D53FD2"/>
    <w:rsid w:val="00D57A53"/>
    <w:rsid w:val="00D6034F"/>
    <w:rsid w:val="00D63B63"/>
    <w:rsid w:val="00D645BD"/>
    <w:rsid w:val="00D657FB"/>
    <w:rsid w:val="00D74FDC"/>
    <w:rsid w:val="00D75C5C"/>
    <w:rsid w:val="00D80DD7"/>
    <w:rsid w:val="00D826C8"/>
    <w:rsid w:val="00DA041E"/>
    <w:rsid w:val="00DB0697"/>
    <w:rsid w:val="00DB0D35"/>
    <w:rsid w:val="00DB4B1D"/>
    <w:rsid w:val="00DB4CE9"/>
    <w:rsid w:val="00DB62FB"/>
    <w:rsid w:val="00DC22CD"/>
    <w:rsid w:val="00DC5214"/>
    <w:rsid w:val="00DD21DE"/>
    <w:rsid w:val="00DD449C"/>
    <w:rsid w:val="00DD5BDE"/>
    <w:rsid w:val="00DD6F6D"/>
    <w:rsid w:val="00DE420A"/>
    <w:rsid w:val="00DF0F4B"/>
    <w:rsid w:val="00DF2876"/>
    <w:rsid w:val="00DF2C34"/>
    <w:rsid w:val="00DF4D8B"/>
    <w:rsid w:val="00DF790C"/>
    <w:rsid w:val="00E04704"/>
    <w:rsid w:val="00E04AC0"/>
    <w:rsid w:val="00E060C8"/>
    <w:rsid w:val="00E14CDB"/>
    <w:rsid w:val="00E17561"/>
    <w:rsid w:val="00E21608"/>
    <w:rsid w:val="00E218AF"/>
    <w:rsid w:val="00E22AE4"/>
    <w:rsid w:val="00E22CB7"/>
    <w:rsid w:val="00E31CCB"/>
    <w:rsid w:val="00E4109B"/>
    <w:rsid w:val="00E431E8"/>
    <w:rsid w:val="00E46819"/>
    <w:rsid w:val="00E5154C"/>
    <w:rsid w:val="00E53AB4"/>
    <w:rsid w:val="00E5682C"/>
    <w:rsid w:val="00E61843"/>
    <w:rsid w:val="00E67C40"/>
    <w:rsid w:val="00E7337C"/>
    <w:rsid w:val="00E73C2C"/>
    <w:rsid w:val="00E757BF"/>
    <w:rsid w:val="00E77B92"/>
    <w:rsid w:val="00E82279"/>
    <w:rsid w:val="00E86E66"/>
    <w:rsid w:val="00E87DD6"/>
    <w:rsid w:val="00E911B7"/>
    <w:rsid w:val="00E91C7A"/>
    <w:rsid w:val="00EB66C6"/>
    <w:rsid w:val="00EC1718"/>
    <w:rsid w:val="00EC6A4F"/>
    <w:rsid w:val="00ED0F62"/>
    <w:rsid w:val="00ED2688"/>
    <w:rsid w:val="00ED5242"/>
    <w:rsid w:val="00EE43F4"/>
    <w:rsid w:val="00EE4F65"/>
    <w:rsid w:val="00EE6E59"/>
    <w:rsid w:val="00F115DF"/>
    <w:rsid w:val="00F202E9"/>
    <w:rsid w:val="00F22EF4"/>
    <w:rsid w:val="00F26512"/>
    <w:rsid w:val="00F37A6F"/>
    <w:rsid w:val="00F41BE3"/>
    <w:rsid w:val="00F43A6C"/>
    <w:rsid w:val="00F4592E"/>
    <w:rsid w:val="00F510E9"/>
    <w:rsid w:val="00F54E1E"/>
    <w:rsid w:val="00F54F9C"/>
    <w:rsid w:val="00F56A60"/>
    <w:rsid w:val="00F60B6F"/>
    <w:rsid w:val="00F624E3"/>
    <w:rsid w:val="00F82884"/>
    <w:rsid w:val="00F905C3"/>
    <w:rsid w:val="00F92072"/>
    <w:rsid w:val="00F93E1D"/>
    <w:rsid w:val="00F941DD"/>
    <w:rsid w:val="00F94329"/>
    <w:rsid w:val="00F945FF"/>
    <w:rsid w:val="00F970BC"/>
    <w:rsid w:val="00FA18BB"/>
    <w:rsid w:val="00FB261D"/>
    <w:rsid w:val="00FC196E"/>
    <w:rsid w:val="00FC4D71"/>
    <w:rsid w:val="00FC5B02"/>
    <w:rsid w:val="00FD369C"/>
    <w:rsid w:val="00FD3943"/>
    <w:rsid w:val="00FD675B"/>
    <w:rsid w:val="00FE1F1E"/>
    <w:rsid w:val="00FE6B26"/>
    <w:rsid w:val="00FF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861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6101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unhideWhenUsed/>
    <w:rsid w:val="00C861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86101"/>
    <w:rPr>
      <w:kern w:val="2"/>
      <w:sz w:val="21"/>
      <w:szCs w:val="24"/>
    </w:rPr>
  </w:style>
  <w:style w:type="character" w:styleId="a4">
    <w:name w:val="Hyperlink"/>
    <w:basedOn w:val="a0"/>
    <w:uiPriority w:val="99"/>
    <w:unhideWhenUsed/>
    <w:rsid w:val="002B6CD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2D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237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2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23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C8610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86101"/>
    <w:rPr>
      <w:rFonts w:ascii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unhideWhenUsed/>
    <w:rsid w:val="00C8610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86101"/>
    <w:rPr>
      <w:kern w:val="2"/>
      <w:sz w:val="21"/>
      <w:szCs w:val="24"/>
    </w:rPr>
  </w:style>
  <w:style w:type="character" w:styleId="a4">
    <w:name w:val="Hyperlink"/>
    <w:basedOn w:val="a0"/>
    <w:uiPriority w:val="99"/>
    <w:unhideWhenUsed/>
    <w:rsid w:val="002B6CD6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2D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237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2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23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</cp:lastModifiedBy>
  <cp:revision>17</cp:revision>
  <cp:lastPrinted>2015-04-17T02:25:00Z</cp:lastPrinted>
  <dcterms:created xsi:type="dcterms:W3CDTF">2016-01-11T14:40:00Z</dcterms:created>
  <dcterms:modified xsi:type="dcterms:W3CDTF">2018-03-01T07:52:00Z</dcterms:modified>
</cp:coreProperties>
</file>